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415" w:rsidRDefault="00E00415" w:rsidP="002966EA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415" w:rsidRPr="004D4C26" w:rsidRDefault="00E00415" w:rsidP="00E00415">
      <w:pPr>
        <w:pStyle w:val="1"/>
        <w:spacing w:before="67" w:line="322" w:lineRule="exact"/>
        <w:ind w:left="0" w:firstLine="0"/>
      </w:pPr>
      <w:r w:rsidRPr="004D4C26">
        <w:rPr>
          <w:bCs w:val="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4D4C26">
        <w:t>УТВЕРЖДАЮ:</w:t>
      </w:r>
    </w:p>
    <w:p w:rsidR="00E00415" w:rsidRPr="004D4C26" w:rsidRDefault="00E00415" w:rsidP="00E00415">
      <w:pPr>
        <w:jc w:val="right"/>
        <w:rPr>
          <w:rFonts w:ascii="Times New Roman" w:hAnsi="Times New Roman" w:cs="Times New Roman"/>
          <w:sz w:val="24"/>
        </w:rPr>
      </w:pPr>
      <w:r w:rsidRPr="004D4C26">
        <w:rPr>
          <w:rFonts w:ascii="Times New Roman" w:hAnsi="Times New Roman" w:cs="Times New Roman"/>
          <w:sz w:val="24"/>
        </w:rPr>
        <w:t>Ди</w:t>
      </w:r>
      <w:bookmarkStart w:id="0" w:name="_GoBack"/>
      <w:bookmarkEnd w:id="0"/>
      <w:r w:rsidRPr="004D4C26">
        <w:rPr>
          <w:rFonts w:ascii="Times New Roman" w:hAnsi="Times New Roman" w:cs="Times New Roman"/>
          <w:sz w:val="24"/>
        </w:rPr>
        <w:t>ректор</w:t>
      </w:r>
      <w:r w:rsidRPr="004D4C26">
        <w:rPr>
          <w:rFonts w:ascii="Times New Roman" w:hAnsi="Times New Roman" w:cs="Times New Roman"/>
          <w:spacing w:val="-7"/>
          <w:sz w:val="24"/>
        </w:rPr>
        <w:t xml:space="preserve"> </w:t>
      </w:r>
      <w:r w:rsidRPr="004D4C26">
        <w:rPr>
          <w:rFonts w:ascii="Times New Roman" w:hAnsi="Times New Roman" w:cs="Times New Roman"/>
          <w:sz w:val="24"/>
        </w:rPr>
        <w:t>ООО</w:t>
      </w:r>
      <w:r w:rsidRPr="004D4C26">
        <w:rPr>
          <w:rFonts w:ascii="Times New Roman" w:hAnsi="Times New Roman" w:cs="Times New Roman"/>
          <w:spacing w:val="-1"/>
          <w:sz w:val="24"/>
        </w:rPr>
        <w:t xml:space="preserve"> </w:t>
      </w:r>
      <w:r w:rsidRPr="004D4C26">
        <w:rPr>
          <w:rFonts w:ascii="Times New Roman" w:hAnsi="Times New Roman" w:cs="Times New Roman"/>
          <w:sz w:val="24"/>
        </w:rPr>
        <w:t>«УЧЕБНЫЙ КОМБИНАТ №1 »</w:t>
      </w:r>
    </w:p>
    <w:p w:rsidR="00E00415" w:rsidRPr="004D4C26" w:rsidRDefault="00E00415" w:rsidP="00E00415">
      <w:pPr>
        <w:pStyle w:val="a9"/>
        <w:spacing w:before="1"/>
        <w:ind w:left="0"/>
        <w:jc w:val="right"/>
        <w:rPr>
          <w:sz w:val="37"/>
        </w:rPr>
      </w:pPr>
    </w:p>
    <w:p w:rsidR="00E00415" w:rsidRPr="004D4C26" w:rsidRDefault="00E00415" w:rsidP="00E00415">
      <w:pPr>
        <w:pStyle w:val="1"/>
        <w:spacing w:before="1"/>
        <w:ind w:left="6689"/>
        <w:jc w:val="right"/>
        <w:rPr>
          <w:sz w:val="28"/>
        </w:rPr>
      </w:pPr>
      <w:r w:rsidRPr="004D4C26">
        <w:t>А.В.Пасюгин</w:t>
      </w:r>
    </w:p>
    <w:p w:rsidR="00E00415" w:rsidRPr="004D4C26" w:rsidRDefault="00E00415" w:rsidP="00E00415">
      <w:pPr>
        <w:spacing w:before="5"/>
        <w:ind w:left="5075"/>
        <w:jc w:val="right"/>
        <w:rPr>
          <w:rFonts w:ascii="Times New Roman" w:hAnsi="Times New Roman" w:cs="Times New Roman"/>
          <w:sz w:val="28"/>
        </w:rPr>
      </w:pPr>
      <w:r w:rsidRPr="004D4C26">
        <w:rPr>
          <w:rFonts w:ascii="Times New Roman" w:hAnsi="Times New Roman" w:cs="Times New Roman"/>
          <w:sz w:val="28"/>
        </w:rPr>
        <w:t>«27»</w:t>
      </w:r>
      <w:r w:rsidRPr="004D4C26">
        <w:rPr>
          <w:rFonts w:ascii="Times New Roman" w:hAnsi="Times New Roman" w:cs="Times New Roman"/>
          <w:spacing w:val="-5"/>
          <w:sz w:val="28"/>
        </w:rPr>
        <w:t xml:space="preserve"> </w:t>
      </w:r>
      <w:r w:rsidRPr="004D4C26">
        <w:rPr>
          <w:rFonts w:ascii="Times New Roman" w:hAnsi="Times New Roman" w:cs="Times New Roman"/>
          <w:sz w:val="28"/>
        </w:rPr>
        <w:t>Августа</w:t>
      </w:r>
      <w:r w:rsidRPr="004D4C26">
        <w:rPr>
          <w:rFonts w:ascii="Times New Roman" w:hAnsi="Times New Roman" w:cs="Times New Roman"/>
          <w:spacing w:val="2"/>
          <w:sz w:val="28"/>
        </w:rPr>
        <w:t xml:space="preserve"> </w:t>
      </w:r>
      <w:r w:rsidRPr="004D4C26">
        <w:rPr>
          <w:rFonts w:ascii="Times New Roman" w:hAnsi="Times New Roman" w:cs="Times New Roman"/>
          <w:sz w:val="28"/>
        </w:rPr>
        <w:t>2021 г.</w:t>
      </w:r>
    </w:p>
    <w:p w:rsidR="00E00415" w:rsidRDefault="00E00415" w:rsidP="00E00415">
      <w:pPr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415" w:rsidRDefault="00E00415" w:rsidP="002966EA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415" w:rsidRDefault="00E00415" w:rsidP="002966EA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415" w:rsidRDefault="00E00415" w:rsidP="002966EA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415" w:rsidRDefault="00E00415" w:rsidP="002966EA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415" w:rsidRDefault="00E00415" w:rsidP="002966EA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415" w:rsidRDefault="00E00415" w:rsidP="002966EA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415" w:rsidRDefault="00E00415" w:rsidP="00E00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415" w:rsidRDefault="00E00415" w:rsidP="002966EA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415" w:rsidRDefault="00E00415" w:rsidP="002966EA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415" w:rsidRDefault="00E00415" w:rsidP="002966EA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415" w:rsidRDefault="00E00415" w:rsidP="002966EA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6EA" w:rsidRPr="00E00415" w:rsidRDefault="00E42621" w:rsidP="002966EA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00415">
        <w:rPr>
          <w:rFonts w:ascii="Times New Roman" w:eastAsia="Times New Roman" w:hAnsi="Times New Roman" w:cs="Times New Roman"/>
          <w:b/>
          <w:sz w:val="32"/>
          <w:szCs w:val="28"/>
        </w:rPr>
        <w:t>Положение об апелляционной комиссии</w:t>
      </w:r>
    </w:p>
    <w:p w:rsidR="00E42621" w:rsidRPr="00E00415" w:rsidRDefault="002D0D98" w:rsidP="002966EA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00415">
        <w:rPr>
          <w:rFonts w:ascii="Times New Roman" w:eastAsia="Times New Roman" w:hAnsi="Times New Roman" w:cs="Times New Roman"/>
          <w:b/>
          <w:sz w:val="32"/>
          <w:szCs w:val="28"/>
        </w:rPr>
        <w:t>в образовательной организации</w:t>
      </w:r>
    </w:p>
    <w:p w:rsidR="002D0D98" w:rsidRDefault="002D0D98" w:rsidP="00D015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415" w:rsidRDefault="00E00415" w:rsidP="00D015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415" w:rsidRDefault="00E00415" w:rsidP="00D015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415" w:rsidRDefault="00E00415" w:rsidP="00D015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415" w:rsidRDefault="00E00415" w:rsidP="00D015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415" w:rsidRDefault="00E00415" w:rsidP="00D015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415" w:rsidRDefault="00E00415" w:rsidP="00D015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415" w:rsidRDefault="00E00415" w:rsidP="00D015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415" w:rsidRDefault="00E00415" w:rsidP="00D015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415" w:rsidRDefault="00E00415" w:rsidP="00D015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415" w:rsidRDefault="00E00415" w:rsidP="00D015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415" w:rsidRDefault="00E00415" w:rsidP="00D015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415" w:rsidRDefault="00E00415" w:rsidP="00D015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415" w:rsidRDefault="00E00415" w:rsidP="00D015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415" w:rsidRDefault="00E00415" w:rsidP="00D015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415" w:rsidRDefault="00E00415" w:rsidP="00D015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415" w:rsidRDefault="00E00415" w:rsidP="00D015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415" w:rsidRDefault="00E00415" w:rsidP="00D015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415" w:rsidRDefault="00E00415" w:rsidP="00D015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415" w:rsidRDefault="00E00415" w:rsidP="00D015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415" w:rsidRDefault="00E00415" w:rsidP="00E00415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Можайск</w:t>
      </w:r>
    </w:p>
    <w:p w:rsidR="00505FAF" w:rsidRPr="00095C84" w:rsidRDefault="00505FAF" w:rsidP="00E00415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5C84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505FAF" w:rsidRPr="00095C84" w:rsidRDefault="00505FAF" w:rsidP="00D0152B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C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1.1. </w:t>
      </w:r>
      <w:r w:rsidR="005D212B" w:rsidRPr="005D2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Организационное обеспечение проведения приема на обучение, в том числе для обучения в филиале (филиалах) организации, осуществляется приемной комиссией, создаваемой организацией. </w:t>
      </w:r>
    </w:p>
    <w:p w:rsidR="005D212B" w:rsidRPr="005D212B" w:rsidRDefault="004A2DEC" w:rsidP="00D0152B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C84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="00D01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212B" w:rsidRPr="005D212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Председателем приемной комиссии является руководител</w:t>
      </w:r>
      <w:r w:rsidR="006B1F93">
        <w:rPr>
          <w:rFonts w:ascii="Times New Roman" w:eastAsia="Times New Roman" w:hAnsi="Times New Roman" w:cs="Times New Roman"/>
          <w:color w:val="000000"/>
          <w:sz w:val="28"/>
          <w:szCs w:val="28"/>
        </w:rPr>
        <w:t>ь образовательной организации</w:t>
      </w:r>
      <w:r w:rsidR="005D212B" w:rsidRPr="005D212B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родителей (законных представителей), доверенных лиц.</w:t>
      </w:r>
    </w:p>
    <w:p w:rsidR="005D212B" w:rsidRPr="005D212B" w:rsidRDefault="004A2DEC" w:rsidP="00D0152B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C84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="00D01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212B" w:rsidRPr="005D212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вступительных испытаний организация создает в определяемом ею порядке экзаменационные и апелляционные комиссии.</w:t>
      </w:r>
    </w:p>
    <w:p w:rsidR="004A2DEC" w:rsidRPr="00095C84" w:rsidRDefault="004A2DEC" w:rsidP="00D0152B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C84"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 w:rsidR="00D01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212B" w:rsidRPr="005D2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Полномочия и порядок деятельности приемной комиссии определяются положением о ней, утверждаемым руководителем организации высшего образования, руководителем или заместителем руководителя научной организации. </w:t>
      </w:r>
    </w:p>
    <w:p w:rsidR="005D212B" w:rsidRPr="005D212B" w:rsidRDefault="004A2DEC" w:rsidP="00D0152B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</w:t>
      </w:r>
      <w:r w:rsidR="005D212B" w:rsidRPr="005D212B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 и порядок деятельности экзаменационных и апелляционных комиссий определяются положениями о них, утверждаемыми председателем приемной комиссии</w:t>
      </w:r>
      <w:r w:rsidR="00240CD4" w:rsidRPr="0009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организации</w:t>
      </w:r>
      <w:r w:rsidR="005D212B" w:rsidRPr="005D21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2621" w:rsidRPr="00095C84" w:rsidRDefault="005D212B" w:rsidP="00E00415">
      <w:pPr>
        <w:shd w:val="clear" w:color="auto" w:fill="FFFFFF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2D0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95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E26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равила подачи и рассмотрения апелляций</w:t>
      </w:r>
      <w:r w:rsidR="00752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СПО</w:t>
      </w:r>
    </w:p>
    <w:p w:rsidR="00E3398A" w:rsidRPr="00095C84" w:rsidRDefault="00E3398A" w:rsidP="00D015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C8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95C84" w:rsidRPr="00095C8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95C84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E3398A" w:rsidRPr="00095C84" w:rsidRDefault="00E63AA6" w:rsidP="00D015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E3398A" w:rsidRPr="00095C84">
        <w:rPr>
          <w:rFonts w:ascii="Times New Roman" w:eastAsia="Times New Roman" w:hAnsi="Times New Roman" w:cs="Times New Roman"/>
          <w:sz w:val="28"/>
          <w:szCs w:val="28"/>
        </w:rPr>
        <w:t>В ходе рассмотрения апелляции проверяется только правильность оценки результатов сдачи вступительного испытания.</w:t>
      </w:r>
    </w:p>
    <w:p w:rsidR="00E63AA6" w:rsidRDefault="00E63AA6" w:rsidP="00D015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E3398A" w:rsidRPr="00095C84">
        <w:rPr>
          <w:rFonts w:ascii="Times New Roman" w:eastAsia="Times New Roman" w:hAnsi="Times New Roman" w:cs="Times New Roman"/>
          <w:sz w:val="28"/>
          <w:szCs w:val="28"/>
        </w:rPr>
        <w:t xml:space="preserve">3. Апелляция подается поступающим лично на следующий день после объявления результата вступительного испытания. </w:t>
      </w:r>
    </w:p>
    <w:p w:rsidR="00E63AA6" w:rsidRDefault="00E3398A" w:rsidP="00D015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C84">
        <w:rPr>
          <w:rFonts w:ascii="Times New Roman" w:eastAsia="Times New Roman" w:hAnsi="Times New Roman" w:cs="Times New Roman"/>
          <w:sz w:val="28"/>
          <w:szCs w:val="28"/>
        </w:rPr>
        <w:t xml:space="preserve">При этом поступающий имеет право ознакомиться со своей работой, выполненной в ходе вступительного испытания, в порядке, установленном образовательной организацией. </w:t>
      </w:r>
    </w:p>
    <w:p w:rsidR="00E3398A" w:rsidRPr="00095C84" w:rsidRDefault="009F4BE5" w:rsidP="00D015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E3398A" w:rsidRPr="00095C84">
        <w:rPr>
          <w:rFonts w:ascii="Times New Roman" w:eastAsia="Times New Roman" w:hAnsi="Times New Roman" w:cs="Times New Roman"/>
          <w:sz w:val="28"/>
          <w:szCs w:val="28"/>
        </w:rPr>
        <w:t>Приемная комиссия обеспечивает прием апелляций в течение всего рабочего дня.</w:t>
      </w:r>
    </w:p>
    <w:p w:rsidR="00E3398A" w:rsidRPr="00095C84" w:rsidRDefault="009F4BE5" w:rsidP="00D015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="00E3398A" w:rsidRPr="00095C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398A" w:rsidRPr="00095C84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 </w:t>
      </w:r>
      <w:r w:rsidR="00E3398A" w:rsidRPr="00095C84">
        <w:rPr>
          <w:rFonts w:ascii="Times New Roman" w:eastAsia="Times New Roman" w:hAnsi="Times New Roman" w:cs="Times New Roman"/>
          <w:sz w:val="28"/>
          <w:szCs w:val="28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9F4BE5" w:rsidRDefault="009F4BE5" w:rsidP="00D015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</w:t>
      </w:r>
      <w:r w:rsidR="00E3398A" w:rsidRPr="00095C84">
        <w:rPr>
          <w:rFonts w:ascii="Times New Roman" w:eastAsia="Times New Roman" w:hAnsi="Times New Roman" w:cs="Times New Roman"/>
          <w:sz w:val="28"/>
          <w:szCs w:val="28"/>
        </w:rPr>
        <w:t xml:space="preserve">. Поступающий имеет право присутствовать при рассмотрении апелляции. </w:t>
      </w:r>
    </w:p>
    <w:p w:rsidR="00E3398A" w:rsidRPr="00095C84" w:rsidRDefault="00E3398A" w:rsidP="00D015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C84">
        <w:rPr>
          <w:rFonts w:ascii="Times New Roman" w:eastAsia="Times New Roman" w:hAnsi="Times New Roman" w:cs="Times New Roman"/>
          <w:sz w:val="28"/>
          <w:szCs w:val="28"/>
        </w:rPr>
        <w:t>Поступающий должен иметь при себе документ, удостоверяющий его личность, и экзаменационный лист.</w:t>
      </w:r>
    </w:p>
    <w:p w:rsidR="00E3398A" w:rsidRPr="00095C84" w:rsidRDefault="009F4BE5" w:rsidP="00D015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</w:t>
      </w:r>
      <w:r w:rsidR="00E3398A" w:rsidRPr="00095C84">
        <w:rPr>
          <w:rFonts w:ascii="Times New Roman" w:eastAsia="Times New Roman" w:hAnsi="Times New Roman" w:cs="Times New Roman"/>
          <w:sz w:val="28"/>
          <w:szCs w:val="28"/>
        </w:rPr>
        <w:t>. С несовершеннолетним поступающим имеет право присутствовать один из родителей (или иных законных представителей).</w:t>
      </w:r>
    </w:p>
    <w:p w:rsidR="00E3398A" w:rsidRPr="00095C84" w:rsidRDefault="009F4BE5" w:rsidP="00D015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</w:t>
      </w:r>
      <w:r w:rsidR="00E3398A" w:rsidRPr="00095C84">
        <w:rPr>
          <w:rFonts w:ascii="Times New Roman" w:eastAsia="Times New Roman" w:hAnsi="Times New Roman" w:cs="Times New Roman"/>
          <w:sz w:val="28"/>
          <w:szCs w:val="28"/>
        </w:rPr>
        <w:t>. После рассмотрения апелляции выносится решение апелляционной комиссии об оценке по вступительному испытанию.</w:t>
      </w:r>
    </w:p>
    <w:p w:rsidR="00E3398A" w:rsidRPr="00095C84" w:rsidRDefault="009F4BE5" w:rsidP="00D015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</w:t>
      </w:r>
      <w:r w:rsidR="00E3398A" w:rsidRPr="00095C84">
        <w:rPr>
          <w:rFonts w:ascii="Times New Roman" w:eastAsia="Times New Roman" w:hAnsi="Times New Roman" w:cs="Times New Roman"/>
          <w:sz w:val="28"/>
          <w:szCs w:val="28"/>
        </w:rPr>
        <w:t>. 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E3398A" w:rsidRPr="00095C84" w:rsidRDefault="009F4BE5" w:rsidP="00D0152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2.10</w:t>
      </w:r>
      <w:r w:rsidR="00E3398A" w:rsidRPr="00095C84">
        <w:rPr>
          <w:rFonts w:ascii="Times New Roman" w:eastAsia="Times New Roman" w:hAnsi="Times New Roman" w:cs="Times New Roman"/>
          <w:sz w:val="28"/>
          <w:szCs w:val="28"/>
        </w:rPr>
        <w:t>. Оформленное протоколом решение апелляционной комиссии доводится до сведения поступающего (под роспись).</w:t>
      </w:r>
    </w:p>
    <w:p w:rsidR="00752165" w:rsidRDefault="00FF3D1D" w:rsidP="00E00415">
      <w:pPr>
        <w:shd w:val="clear" w:color="auto" w:fill="FFFFFF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752165" w:rsidRPr="00095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2D0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52165" w:rsidRPr="00095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752165" w:rsidRPr="00E26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равила подачи и рассмотрения апелляций</w:t>
      </w:r>
      <w:r w:rsidR="00752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ВО</w:t>
      </w:r>
    </w:p>
    <w:p w:rsidR="00E26803" w:rsidRPr="00E26803" w:rsidRDefault="00FF3D1D" w:rsidP="00D0152B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="00E26803" w:rsidRPr="00E26803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вступительного испытания, проводимого организацией самостоятельно, поступающий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его </w:t>
      </w:r>
      <w:r w:rsidR="00E26803" w:rsidRPr="00E26803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E26803" w:rsidRDefault="00FF3D1D" w:rsidP="00D0152B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E26803" w:rsidRPr="00E26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Апелляция подается </w:t>
      </w:r>
      <w:r w:rsidR="00162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поступающим </w:t>
      </w:r>
      <w:r w:rsidR="00E26803" w:rsidRPr="00E26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</w:t>
      </w:r>
      <w:r w:rsidR="00162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следующих </w:t>
      </w:r>
      <w:r w:rsidR="00E26803" w:rsidRPr="00E2680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способов</w:t>
      </w:r>
      <w:r w:rsidR="0016291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62911" w:rsidRPr="00162911" w:rsidRDefault="00162911" w:rsidP="00D0152B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представляются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образовательную </w:t>
      </w:r>
      <w:r w:rsidRPr="0016291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лично поступающим (доверенным лицом), в том числе:</w:t>
      </w:r>
    </w:p>
    <w:p w:rsidR="00162911" w:rsidRPr="00162911" w:rsidRDefault="00162911" w:rsidP="00D0152B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62911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месту нахождения филиала;</w:t>
      </w:r>
    </w:p>
    <w:p w:rsidR="00162911" w:rsidRPr="00162911" w:rsidRDefault="00162911" w:rsidP="00D0152B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62911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уполномоченному должностному лицу организации, проводящему прием документов в здании иной организации или в передвижном пункте приема документов;</w:t>
      </w:r>
    </w:p>
    <w:p w:rsidR="00162911" w:rsidRPr="00162911" w:rsidRDefault="00162911" w:rsidP="00D0152B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911">
        <w:rPr>
          <w:rFonts w:ascii="Times New Roman" w:eastAsia="Times New Roman" w:hAnsi="Times New Roman" w:cs="Times New Roman"/>
          <w:color w:val="000000"/>
          <w:sz w:val="28"/>
          <w:szCs w:val="28"/>
        </w:rPr>
        <w:t>2) направляются в организацию через операторов почтовой связи общего пользования;</w:t>
      </w:r>
    </w:p>
    <w:p w:rsidR="00162911" w:rsidRPr="00162911" w:rsidRDefault="00162911" w:rsidP="00D0152B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911">
        <w:rPr>
          <w:rFonts w:ascii="Times New Roman" w:eastAsia="Times New Roman" w:hAnsi="Times New Roman" w:cs="Times New Roman"/>
          <w:color w:val="000000"/>
          <w:sz w:val="28"/>
          <w:szCs w:val="28"/>
        </w:rPr>
        <w:t>3) направляются в организацию в электронной форме (если такая возможность предусмотрена правилами приема, утвержденными организацией самостоятельно).</w:t>
      </w:r>
    </w:p>
    <w:p w:rsidR="00E26803" w:rsidRPr="00E26803" w:rsidRDefault="00D0152B" w:rsidP="00D0152B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E26803" w:rsidRPr="00E26803">
        <w:rPr>
          <w:rFonts w:ascii="Times New Roman" w:eastAsia="Times New Roman" w:hAnsi="Times New Roman" w:cs="Times New Roman"/>
          <w:color w:val="000000"/>
          <w:sz w:val="28"/>
          <w:szCs w:val="28"/>
        </w:rPr>
        <w:t>3.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D0152B" w:rsidRDefault="00D0152B" w:rsidP="00D0152B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E26803" w:rsidRPr="00E26803">
        <w:rPr>
          <w:rFonts w:ascii="Times New Roman" w:eastAsia="Times New Roman" w:hAnsi="Times New Roman" w:cs="Times New Roman"/>
          <w:color w:val="000000"/>
          <w:sz w:val="28"/>
          <w:szCs w:val="28"/>
        </w:rPr>
        <w:t>4. Апелляция подается в день объявления результатов вступительного испытания или в течение следующего рабочего дня.</w:t>
      </w:r>
    </w:p>
    <w:p w:rsidR="00E26803" w:rsidRPr="00E26803" w:rsidRDefault="00E26803" w:rsidP="00D0152B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803">
        <w:rPr>
          <w:rFonts w:ascii="Times New Roman" w:eastAsia="Times New Roman" w:hAnsi="Times New Roman" w:cs="Times New Roman"/>
          <w:color w:val="000000"/>
          <w:sz w:val="28"/>
          <w:szCs w:val="28"/>
        </w:rPr>
        <w:t>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E26803" w:rsidRPr="00E26803" w:rsidRDefault="00D0152B" w:rsidP="00D0152B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E26803" w:rsidRPr="00E26803">
        <w:rPr>
          <w:rFonts w:ascii="Times New Roman" w:eastAsia="Times New Roman" w:hAnsi="Times New Roman" w:cs="Times New Roman"/>
          <w:color w:val="000000"/>
          <w:sz w:val="28"/>
          <w:szCs w:val="28"/>
        </w:rPr>
        <w:t>5. Рассмотрение апелляции проводится не позднее следующего рабочего дня после дня ее подачи.</w:t>
      </w:r>
    </w:p>
    <w:p w:rsidR="00D0152B" w:rsidRDefault="00D0152B" w:rsidP="00D0152B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E26803" w:rsidRPr="00E26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Поступающий (доверенное лицо) имеет право присутствовать при рассмотрении апелляции. </w:t>
      </w:r>
    </w:p>
    <w:p w:rsidR="00E26803" w:rsidRPr="00E26803" w:rsidRDefault="00E26803" w:rsidP="00D0152B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803">
        <w:rPr>
          <w:rFonts w:ascii="Times New Roman" w:eastAsia="Times New Roman" w:hAnsi="Times New Roman" w:cs="Times New Roman"/>
          <w:color w:val="000000"/>
          <w:sz w:val="28"/>
          <w:szCs w:val="28"/>
        </w:rPr>
        <w:t>С несовершеннолетним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</w:t>
      </w:r>
      <w:r w:rsidR="00D0152B">
        <w:rPr>
          <w:rFonts w:ascii="Times New Roman" w:eastAsia="Times New Roman" w:hAnsi="Times New Roman" w:cs="Times New Roman"/>
          <w:color w:val="000000"/>
          <w:sz w:val="28"/>
          <w:szCs w:val="28"/>
        </w:rPr>
        <w:t>овершеннолетия</w:t>
      </w:r>
      <w:r w:rsidRPr="00E268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6803" w:rsidRPr="00E26803" w:rsidRDefault="005B1C67" w:rsidP="005B1C67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E26803" w:rsidRPr="00E26803">
        <w:rPr>
          <w:rFonts w:ascii="Times New Roman" w:eastAsia="Times New Roman" w:hAnsi="Times New Roman" w:cs="Times New Roman"/>
          <w:color w:val="000000"/>
          <w:sz w:val="28"/>
          <w:szCs w:val="28"/>
        </w:rPr>
        <w:t>7.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246FE9" w:rsidRDefault="005B1C67" w:rsidP="005B1C67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</w:t>
      </w:r>
      <w:r w:rsidR="00E26803" w:rsidRPr="00E26803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Оформленное протоколом решение апелляционной комиссии доводится до сведения поступающего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его </w:t>
      </w:r>
      <w:r w:rsidR="00E26803" w:rsidRPr="00E26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доверенного лица). </w:t>
      </w:r>
    </w:p>
    <w:p w:rsidR="00E26803" w:rsidRPr="00E26803" w:rsidRDefault="00246FE9" w:rsidP="005B1C67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3.9. </w:t>
      </w:r>
      <w:r w:rsidR="00E26803" w:rsidRPr="00E26803">
        <w:rPr>
          <w:rFonts w:ascii="Times New Roman" w:eastAsia="Times New Roman" w:hAnsi="Times New Roman" w:cs="Times New Roman"/>
          <w:color w:val="000000"/>
          <w:sz w:val="28"/>
          <w:szCs w:val="28"/>
        </w:rPr>
        <w:t>Факт ознакомления поступающего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его </w:t>
      </w:r>
      <w:r w:rsidR="00E26803" w:rsidRPr="00E26803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доверенного лица) с решением апелляционной комиссии заверяется подписью поступающего (доверенного лица).</w:t>
      </w:r>
    </w:p>
    <w:p w:rsidR="00E26803" w:rsidRPr="00E26803" w:rsidRDefault="00246FE9" w:rsidP="00246FE9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3.10</w:t>
      </w:r>
      <w:r w:rsidR="00E26803" w:rsidRPr="00E26803">
        <w:rPr>
          <w:rFonts w:ascii="Times New Roman" w:eastAsia="Times New Roman" w:hAnsi="Times New Roman" w:cs="Times New Roman"/>
          <w:color w:val="000000"/>
          <w:sz w:val="28"/>
          <w:szCs w:val="28"/>
        </w:rPr>
        <w:t>. В случае проведения вступительного испытания с использованием дистанционных технологий организация обеспечивает рассмотрение апелляций с использованием дистанционных технологий.</w:t>
      </w:r>
    </w:p>
    <w:p w:rsidR="007E42C7" w:rsidRPr="00095C84" w:rsidRDefault="007E42C7" w:rsidP="00D0152B">
      <w:pPr>
        <w:spacing w:after="0" w:line="240" w:lineRule="auto"/>
        <w:rPr>
          <w:sz w:val="28"/>
          <w:szCs w:val="28"/>
        </w:rPr>
      </w:pPr>
    </w:p>
    <w:sectPr w:rsidR="007E42C7" w:rsidRPr="0009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417" w:rsidRDefault="00DA7417" w:rsidP="007E0B81">
      <w:pPr>
        <w:spacing w:after="0" w:line="240" w:lineRule="auto"/>
      </w:pPr>
      <w:r>
        <w:separator/>
      </w:r>
    </w:p>
  </w:endnote>
  <w:endnote w:type="continuationSeparator" w:id="0">
    <w:p w:rsidR="00DA7417" w:rsidRDefault="00DA7417" w:rsidP="007E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417" w:rsidRDefault="00DA7417" w:rsidP="007E0B81">
      <w:pPr>
        <w:spacing w:after="0" w:line="240" w:lineRule="auto"/>
      </w:pPr>
      <w:r>
        <w:separator/>
      </w:r>
    </w:p>
  </w:footnote>
  <w:footnote w:type="continuationSeparator" w:id="0">
    <w:p w:rsidR="00DA7417" w:rsidRDefault="00DA7417" w:rsidP="007E0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8A"/>
    <w:rsid w:val="00051EAC"/>
    <w:rsid w:val="00095C84"/>
    <w:rsid w:val="00162911"/>
    <w:rsid w:val="00240CD4"/>
    <w:rsid w:val="00246FE9"/>
    <w:rsid w:val="002966EA"/>
    <w:rsid w:val="002D0D98"/>
    <w:rsid w:val="004A2DEC"/>
    <w:rsid w:val="004D4C26"/>
    <w:rsid w:val="00505FAF"/>
    <w:rsid w:val="005B1C67"/>
    <w:rsid w:val="005C6F49"/>
    <w:rsid w:val="005D212B"/>
    <w:rsid w:val="00631F24"/>
    <w:rsid w:val="006B1F93"/>
    <w:rsid w:val="00752165"/>
    <w:rsid w:val="007E0B81"/>
    <w:rsid w:val="007E42C7"/>
    <w:rsid w:val="0083679B"/>
    <w:rsid w:val="00850D9C"/>
    <w:rsid w:val="00913576"/>
    <w:rsid w:val="009F4BE5"/>
    <w:rsid w:val="00CE6179"/>
    <w:rsid w:val="00D0152B"/>
    <w:rsid w:val="00DA7417"/>
    <w:rsid w:val="00E00415"/>
    <w:rsid w:val="00E26803"/>
    <w:rsid w:val="00E3398A"/>
    <w:rsid w:val="00E42621"/>
    <w:rsid w:val="00E63AA6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2A1A3-D5B7-4254-B123-07D3C7C9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00415"/>
    <w:pPr>
      <w:widowControl w:val="0"/>
      <w:autoSpaceDE w:val="0"/>
      <w:autoSpaceDN w:val="0"/>
      <w:spacing w:before="92" w:after="0" w:line="240" w:lineRule="auto"/>
      <w:ind w:left="2598" w:hanging="275"/>
      <w:outlineLvl w:val="0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B81"/>
  </w:style>
  <w:style w:type="paragraph" w:styleId="a5">
    <w:name w:val="footer"/>
    <w:basedOn w:val="a"/>
    <w:link w:val="a6"/>
    <w:uiPriority w:val="99"/>
    <w:unhideWhenUsed/>
    <w:rsid w:val="007E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B81"/>
  </w:style>
  <w:style w:type="paragraph" w:styleId="a7">
    <w:name w:val="Balloon Text"/>
    <w:basedOn w:val="a"/>
    <w:link w:val="a8"/>
    <w:uiPriority w:val="99"/>
    <w:semiHidden/>
    <w:unhideWhenUsed/>
    <w:rsid w:val="007E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B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E00415"/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styleId="a9">
    <w:name w:val="Body Text"/>
    <w:basedOn w:val="a"/>
    <w:link w:val="aa"/>
    <w:uiPriority w:val="1"/>
    <w:qFormat/>
    <w:rsid w:val="00E00415"/>
    <w:pPr>
      <w:widowControl w:val="0"/>
      <w:autoSpaceDE w:val="0"/>
      <w:autoSpaceDN w:val="0"/>
      <w:spacing w:before="234" w:after="0" w:line="240" w:lineRule="auto"/>
      <w:ind w:left="177" w:right="175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E00415"/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xjnx4xPXmn3m6RKiiAi7bfgM5fopMFuqkoh6reGUCEg=</DigestValue>
    </Reference>
    <Reference Type="http://www.w3.org/2000/09/xmldsig#Object" URI="#idOfficeObject">
      <DigestMethod Algorithm="urn:ietf:params:xml:ns:cpxmlsec:algorithms:gostr34112012-256"/>
      <DigestValue>EgP/ZUsrPKb2VO9hjvaa2QqgZ1sKnFWQ63jEIIsnJfA=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TPHqk7x0zI7EBZV71ftldBnBRG46fvZ4T92+PXmuUt0=</DigestValue>
    </Reference>
  </SignedInfo>
  <SignatureValue>dal1eWNNj0VySxvncs+fftSuvOf9VKH1Xb5gMizm/vqYkkFPUMNPO0xOgk/hp4DK
EXZ22SmivtVOFLAy9emA7g==</SignatureValue>
  <KeyInfo>
    <X509Data>
      <X509Certificate>MIIKWjCCCgegAwIBAgIRBsawzACPrbK0R6QSV6mKrxwwCgYIKoUDBwEBAwIwggE5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mtCQ0JvQo9CT0JAg0JDQodCi0KDQkNCbIjAeFw0yMTA4MjUxMjE1MTVaFw0yMjA4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BAMMI9Cc0LjQvdC60L7QvNGB0LLRj9C30Ywg0KDQvtGB0YHQuNC4ggpVzTh3AAAA
AAVeMB0GA1UdDgQWBBQahzgujFQoqQ0HS3M+x+KW2EedmDArBgNVHRAEJDAigA8y
MDIxMDgyNTEyMTUxNVqBDzIwMjIwODI1MTIxNTE1WjAKBggqhQMHAQEDAgNBAMsk
nHcF9KL8tQAcq8/WsYPy4RWE6ak8FBfCcxhJUNzCrs5tQo/il3IZ8u74XFQaKPxW
yqKFNQ3FTpZuw38g/8A=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qOZgqzXbadgYvDHBVCICYkAAhaM=</DigestValue>
      </Reference>
      <Reference URI="/word/endnotes.xml?ContentType=application/vnd.openxmlformats-officedocument.wordprocessingml.endnotes+xml">
        <DigestMethod Algorithm="http://www.w3.org/2000/09/xmldsig#sha1"/>
        <DigestValue>DQQSnyJv7c4CPZLLNf6WqD63tk8=</DigestValue>
      </Reference>
      <Reference URI="/word/fontTable.xml?ContentType=application/vnd.openxmlformats-officedocument.wordprocessingml.fontTable+xml">
        <DigestMethod Algorithm="http://www.w3.org/2000/09/xmldsig#sha1"/>
        <DigestValue>eHx13jI7IESmk3SMdxGnI4vllaw=</DigestValue>
      </Reference>
      <Reference URI="/word/footnotes.xml?ContentType=application/vnd.openxmlformats-officedocument.wordprocessingml.footnotes+xml">
        <DigestMethod Algorithm="http://www.w3.org/2000/09/xmldsig#sha1"/>
        <DigestValue>Y5Ww5eKyHJhZpqlQ3aFtX8UekrI=</DigestValue>
      </Reference>
      <Reference URI="/word/settings.xml?ContentType=application/vnd.openxmlformats-officedocument.wordprocessingml.settings+xml">
        <DigestMethod Algorithm="http://www.w3.org/2000/09/xmldsig#sha1"/>
        <DigestValue>LNseyD0XRS8NiFyWYF2zqpeN9AA=</DigestValue>
      </Reference>
      <Reference URI="/word/styles.xml?ContentType=application/vnd.openxmlformats-officedocument.wordprocessingml.styles+xml">
        <DigestMethod Algorithm="http://www.w3.org/2000/09/xmldsig#sha1"/>
        <DigestValue>qdJBkVhBSXQq2PQ7+yd0rQKJ0nY=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iCSxC7H2/4Vp6u5DZCvIwfZ72Do=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2022-03-18T08:32:58Z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Подпись</SignatureComments>
          <WindowsVersion>10.0</WindowsVersion>
          <OfficeVersion>16.0</OfficeVersion>
          <ApplicationVersion>16.0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2022-03-18T08:32:58Z</xd:SigningTime>
          <xd:SigningCertificate>
            <xd:Cert>
              <xd:CertDigest>
                <DigestMethod Algorithm="http://www.w3.org/2000/09/xmldsig#sha1"/>
                <DigestValue>TtwEsDcc45awnAPZLFWoKss/J90=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2305799326594171742696645126099347091228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Подпись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Админ</cp:lastModifiedBy>
  <cp:revision>4</cp:revision>
  <dcterms:created xsi:type="dcterms:W3CDTF">2019-09-25T09:19:00Z</dcterms:created>
  <dcterms:modified xsi:type="dcterms:W3CDTF">2022-03-18T08:32:00Z</dcterms:modified>
</cp:coreProperties>
</file>